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bCs/>
          <w:spacing w:val="-8"/>
          <w:kern w:val="36"/>
        </w:rPr>
      </w:pPr>
      <w:r w:rsidRPr="00572BBA">
        <w:rPr>
          <w:rFonts w:ascii="Comic Sans MS" w:hAnsi="Comic Sans MS"/>
          <w:b/>
          <w:bCs/>
          <w:spacing w:val="-8"/>
          <w:kern w:val="36"/>
        </w:rPr>
        <w:t>#32—Crash Course World History Video Notes</w:t>
      </w:r>
    </w:p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bCs/>
          <w:spacing w:val="-8"/>
          <w:kern w:val="36"/>
        </w:rPr>
      </w:pPr>
      <w:r w:rsidRPr="00572BBA">
        <w:rPr>
          <w:rFonts w:ascii="Comic Sans MS" w:hAnsi="Comic Sans MS"/>
          <w:b/>
          <w:bCs/>
          <w:spacing w:val="-8"/>
          <w:kern w:val="36"/>
        </w:rPr>
        <w:t>Coal, Steam, and the Industrial Revolution</w:t>
      </w:r>
    </w:p>
    <w:p w:rsidR="00D737E4" w:rsidRPr="00572BBA" w:rsidRDefault="00D737E4" w:rsidP="00D737E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Although it occurred around the same time as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the French, American, Latin American, and Haitian Revolutions—between, say, </w:t>
      </w:r>
      <w:r w:rsidR="00572BBA" w:rsidRPr="00572BBA">
        <w:rPr>
          <w:rFonts w:ascii="Comic Sans MS" w:eastAsia="Times New Roman" w:hAnsi="Comic Sans MS" w:cs="Times New Roman"/>
        </w:rPr>
        <w:t>______ and _______</w:t>
      </w:r>
      <w:r w:rsidRPr="00572BBA">
        <w:rPr>
          <w:rFonts w:ascii="Comic Sans MS" w:eastAsia="Times New Roman" w:hAnsi="Comic Sans MS" w:cs="Times New Roman"/>
        </w:rPr>
        <w:t>—the industrial revolution was really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 most revolutionary of the bunch.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Here’s one simple statistic that sums it up: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Before the industrial revolution,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about </w:t>
      </w:r>
      <w:r w:rsidR="00572BBA" w:rsidRPr="00572BBA">
        <w:rPr>
          <w:rFonts w:ascii="Comic Sans MS" w:eastAsia="Times New Roman" w:hAnsi="Comic Sans MS" w:cs="Times New Roman"/>
        </w:rPr>
        <w:t>______</w:t>
      </w:r>
      <w:r w:rsidRPr="00572BBA">
        <w:rPr>
          <w:rFonts w:ascii="Comic Sans MS" w:eastAsia="Times New Roman" w:hAnsi="Comic Sans MS" w:cs="Times New Roman"/>
        </w:rPr>
        <w:t xml:space="preserve"> of the world’s population was engaged in farming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to keep itself and the other 20% of people from starving.</w:t>
      </w:r>
    </w:p>
    <w:p w:rsidR="00D737E4" w:rsidRPr="00572BBA" w:rsidRDefault="00D737E4" w:rsidP="002021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So what happened?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!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Here’s my definition: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 industrial revolution was an increase in production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brought about by the use of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and characterized by the use of new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sources.</w:t>
      </w:r>
    </w:p>
    <w:p w:rsidR="00D737E4" w:rsidRPr="00572BBA" w:rsidRDefault="0020218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</w:t>
      </w:r>
      <w:r w:rsidR="00D737E4" w:rsidRPr="00572BBA">
        <w:rPr>
          <w:rFonts w:ascii="Comic Sans MS" w:eastAsia="Times New Roman" w:hAnsi="Comic Sans MS" w:cs="Times New Roman"/>
        </w:rPr>
        <w:t xml:space="preserve">he industrial revolution began around 1750 </w:t>
      </w:r>
      <w:r w:rsidRPr="00572BBA">
        <w:rPr>
          <w:rFonts w:ascii="Comic Sans MS" w:eastAsia="Times New Roman" w:hAnsi="Comic Sans MS" w:cs="Times New Roman"/>
        </w:rPr>
        <w:t xml:space="preserve">in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in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industry: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The invention of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="00D737E4" w:rsidRPr="00572BBA">
        <w:rPr>
          <w:rFonts w:ascii="Comic Sans MS" w:eastAsia="Times New Roman" w:hAnsi="Comic Sans MS" w:cs="Times New Roman"/>
        </w:rPr>
        <w:t>by John Kay in 1733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dramatically increased the speed of weaving,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which in turn created demand for yarn,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which led to inventions like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="00D737E4" w:rsidRPr="00572BBA">
        <w:rPr>
          <w:rFonts w:ascii="Comic Sans MS" w:eastAsia="Times New Roman" w:hAnsi="Comic Sans MS" w:cs="Times New Roman"/>
        </w:rPr>
        <w:t xml:space="preserve">and the </w:t>
      </w:r>
      <w:r w:rsidRPr="00572BBA">
        <w:rPr>
          <w:rFonts w:ascii="Comic Sans MS" w:eastAsia="Times New Roman" w:hAnsi="Comic Sans MS" w:cs="Times New Roman"/>
        </w:rPr>
        <w:t>water frame</w:t>
      </w:r>
      <w:r w:rsidR="00D737E4" w:rsidRPr="00572BBA">
        <w:rPr>
          <w:rFonts w:ascii="Comic Sans MS" w:eastAsia="Times New Roman" w:hAnsi="Comic Sans MS" w:cs="Times New Roman"/>
        </w:rPr>
        <w:t xml:space="preserve">. 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Soon these processes were mechanized using </w:t>
      </w:r>
      <w:bookmarkStart w:id="0" w:name="_GoBack"/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</w:t>
      </w:r>
      <w:bookmarkEnd w:id="0"/>
      <w:r w:rsidRPr="00572BBA">
        <w:rPr>
          <w:rFonts w:ascii="Comic Sans MS" w:eastAsia="Times New Roman" w:hAnsi="Comic Sans MS" w:cs="Times New Roman"/>
        </w:rPr>
        <w:t>power,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until the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came along to make flying shuttles really fly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in these huge cotton mills.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The most successful steam engine was built by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Thomas </w:t>
      </w:r>
      <w:proofErr w:type="spellStart"/>
      <w:r w:rsidRPr="00572BBA">
        <w:rPr>
          <w:rFonts w:ascii="Comic Sans MS" w:eastAsia="Times New Roman" w:hAnsi="Comic Sans MS" w:cs="Times New Roman"/>
        </w:rPr>
        <w:t>Newcomen</w:t>
      </w:r>
      <w:proofErr w:type="spellEnd"/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to clear water out of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</w:p>
    <w:p w:rsidR="00D737E4" w:rsidRPr="00572BBA" w:rsidRDefault="00572BBA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_________________ _________________</w:t>
      </w:r>
      <w:r w:rsidR="00202189" w:rsidRPr="00572BBA">
        <w:rPr>
          <w:rFonts w:ascii="Comic Sans MS" w:eastAsia="Times New Roman" w:hAnsi="Comic Sans MS" w:cs="Times New Roman"/>
        </w:rPr>
        <w:t xml:space="preserve">improved the steam engine and </w:t>
      </w:r>
      <w:r w:rsidR="00D737E4" w:rsidRPr="00572BBA">
        <w:rPr>
          <w:rFonts w:ascii="Comic Sans MS" w:eastAsia="Times New Roman" w:hAnsi="Comic Sans MS" w:cs="Times New Roman"/>
        </w:rPr>
        <w:t>made possible not only railroads and steamboats but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also ever-more efficient cotton mills. 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And, for the first time,</w:t>
      </w:r>
      <w:r w:rsidR="0020218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chemicals other than stale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, were being used to bleach the cloth that people wore—the first of which was sulfuric acid, which was created in large quantities only thanks to lead-lined chambers,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which would’ve been impossible without lead production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rising dramatically right around 1750 in Britain,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thanks to lead foundries powered by coal.</w:t>
      </w:r>
    </w:p>
    <w:p w:rsidR="00D737E4" w:rsidRPr="00572BBA" w:rsidRDefault="001838D9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H</w:t>
      </w:r>
      <w:r w:rsidR="00D737E4" w:rsidRPr="00572BBA">
        <w:rPr>
          <w:rFonts w:ascii="Comic Sans MS" w:eastAsia="Times New Roman" w:hAnsi="Comic Sans MS" w:cs="Times New Roman"/>
        </w:rPr>
        <w:t>ere are some Eurocentric reasons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why industrialization might have happened first in Europe:</w:t>
      </w:r>
    </w:p>
    <w:p w:rsidR="00D737E4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There’s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superiority argument that basically holds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that Europeans are just better and smarter than other people.</w:t>
      </w:r>
    </w:p>
    <w:p w:rsidR="001838D9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And then, others argue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that only Europe had the culture of </w:t>
      </w:r>
      <w:r w:rsidR="00572BBA" w:rsidRPr="00572BBA">
        <w:rPr>
          <w:rFonts w:ascii="Comic Sans MS" w:eastAsia="Times New Roman" w:hAnsi="Comic Sans MS" w:cs="Times New Roman"/>
        </w:rPr>
        <w:t>_________________ and _________________</w:t>
      </w:r>
      <w:r w:rsidRPr="00572BBA">
        <w:rPr>
          <w:rFonts w:ascii="Comic Sans MS" w:eastAsia="Times New Roman" w:hAnsi="Comic Sans MS" w:cs="Times New Roman"/>
        </w:rPr>
        <w:t>that made the creation of these revolutionary technologies possible.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</w:p>
    <w:p w:rsidR="001838D9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Another argument is that freer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institutions encouraged innovation</w:t>
      </w:r>
      <w:r w:rsidR="001838D9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strong property rights created incentives for inventors.</w:t>
      </w:r>
      <w:r w:rsidR="001838D9" w:rsidRPr="00572BBA">
        <w:rPr>
          <w:rFonts w:ascii="Comic Sans MS" w:eastAsia="Times New Roman" w:hAnsi="Comic Sans MS" w:cs="Times New Roman"/>
        </w:rPr>
        <w:t xml:space="preserve">  </w:t>
      </w:r>
    </w:p>
    <w:p w:rsidR="00D737E4" w:rsidRPr="00572BBA" w:rsidRDefault="00D737E4" w:rsidP="00D737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And, finally, people often cite Europe’s small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1838D9" w:rsidRPr="00572BBA">
        <w:rPr>
          <w:rFonts w:ascii="Comic Sans MS" w:eastAsia="Times New Roman" w:hAnsi="Comic Sans MS" w:cs="Times New Roman"/>
        </w:rPr>
        <w:t xml:space="preserve"> which</w:t>
      </w:r>
      <w:r w:rsidRPr="00572BBA">
        <w:rPr>
          <w:rFonts w:ascii="Comic Sans MS" w:eastAsia="Times New Roman" w:hAnsi="Comic Sans MS" w:cs="Times New Roman"/>
        </w:rPr>
        <w:t xml:space="preserve"> require</w:t>
      </w:r>
      <w:r w:rsidR="001838D9" w:rsidRPr="00572BBA">
        <w:rPr>
          <w:rFonts w:ascii="Comic Sans MS" w:eastAsia="Times New Roman" w:hAnsi="Comic Sans MS" w:cs="Times New Roman"/>
        </w:rPr>
        <w:t>d</w:t>
      </w:r>
      <w:r w:rsidRPr="00572BBA">
        <w:rPr>
          <w:rFonts w:ascii="Comic Sans MS" w:eastAsia="Times New Roman" w:hAnsi="Comic Sans MS" w:cs="Times New Roman"/>
        </w:rPr>
        <w:t xml:space="preserve"> labor-saving inventions.</w:t>
      </w:r>
    </w:p>
    <w:p w:rsidR="00D737E4" w:rsidRPr="00572BBA" w:rsidRDefault="009C13A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The</w:t>
      </w:r>
      <w:r w:rsidR="00D737E4" w:rsidRPr="00572BBA">
        <w:rPr>
          <w:rFonts w:ascii="Comic Sans MS" w:eastAsia="Times New Roman" w:hAnsi="Comic Sans MS" w:cs="Times New Roman"/>
        </w:rPr>
        <w:t xml:space="preserve"> problem with these Eurocentric why answers,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 xml:space="preserve">is that they all apply to either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or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D737E4" w:rsidRPr="00572BBA">
        <w:rPr>
          <w:rFonts w:ascii="Comic Sans MS" w:eastAsia="Times New Roman" w:hAnsi="Comic Sans MS" w:cs="Times New Roman"/>
        </w:rPr>
        <w:t xml:space="preserve"> or both.</w:t>
      </w:r>
      <w:r w:rsidRPr="00572BBA">
        <w:rPr>
          <w:rFonts w:ascii="Comic Sans MS" w:eastAsia="Times New Roman" w:hAnsi="Comic Sans MS" w:cs="Times New Roman"/>
        </w:rPr>
        <w:t xml:space="preserve">  </w:t>
      </w:r>
      <w:r w:rsidR="00D737E4" w:rsidRPr="00572BBA">
        <w:rPr>
          <w:rFonts w:ascii="Comic Sans MS" w:eastAsia="Times New Roman" w:hAnsi="Comic Sans MS" w:cs="Times New Roman"/>
        </w:rPr>
        <w:t>At the time,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China, India, and Europe were all roughly at the same place</w:t>
      </w:r>
      <w:r w:rsidRPr="00572BBA">
        <w:rPr>
          <w:rFonts w:ascii="Comic Sans MS" w:eastAsia="Times New Roman" w:hAnsi="Comic Sans MS" w:cs="Times New Roman"/>
        </w:rPr>
        <w:t xml:space="preserve"> </w:t>
      </w:r>
      <w:r w:rsidR="00D737E4" w:rsidRPr="00572BBA">
        <w:rPr>
          <w:rFonts w:ascii="Comic Sans MS" w:eastAsia="Times New Roman" w:hAnsi="Comic Sans MS" w:cs="Times New Roman"/>
        </w:rPr>
        <w:t>in terms of industrial production.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It’s hard to make the European cultural superiority argument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because China had been recording its history since before Confucius,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plus there was all that bronze and painting and poetry.</w:t>
      </w:r>
      <w:r w:rsidR="009C13A4" w:rsidRPr="00572BBA">
        <w:rPr>
          <w:rFonts w:ascii="Comic Sans MS" w:eastAsia="Times New Roman" w:hAnsi="Comic Sans MS" w:cs="Times New Roman"/>
        </w:rPr>
        <w:t xml:space="preserve">  </w:t>
      </w:r>
      <w:r w:rsidRPr="00572BBA">
        <w:rPr>
          <w:rFonts w:ascii="Comic Sans MS" w:eastAsia="Times New Roman" w:hAnsi="Comic Sans MS" w:cs="Times New Roman"/>
        </w:rPr>
        <w:t>It’s also kind of difficult to make a blanket statement that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China was economically inferior to Europe,</w:t>
      </w:r>
      <w:r w:rsidR="009C13A4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since they invented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and led the world in exports of everything from silk to china.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It’s also difficult to say that China lacked a culture of invention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when they invented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, and printing, and paper,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and arguably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So really, in a lot of ways,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China was at least as primed for an Industrial Revolution as Britain was.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lastRenderedPageBreak/>
        <w:t>So, why didn’t it happen?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Well, Europeans—specifically the British—had two huge advantages: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First, </w:t>
      </w:r>
      <w:r w:rsidR="00B91383" w:rsidRPr="00572BBA">
        <w:rPr>
          <w:rFonts w:ascii="Comic Sans MS" w:eastAsia="Times New Roman" w:hAnsi="Comic Sans MS" w:cs="Times New Roman"/>
        </w:rPr>
        <w:t xml:space="preserve">they had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 xml:space="preserve">that </w:t>
      </w:r>
      <w:r w:rsidR="00B91383" w:rsidRPr="00572BBA">
        <w:rPr>
          <w:rFonts w:ascii="Comic Sans MS" w:eastAsia="Times New Roman" w:hAnsi="Comic Sans MS" w:cs="Times New Roman"/>
        </w:rPr>
        <w:t>was</w:t>
      </w:r>
      <w:r w:rsidRPr="00572BBA">
        <w:rPr>
          <w:rFonts w:ascii="Comic Sans MS" w:eastAsia="Times New Roman" w:hAnsi="Comic Sans MS" w:cs="Times New Roman"/>
        </w:rPr>
        <w:t xml:space="preserve"> near the surface,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which meant that it was cheap to mine</w:t>
      </w:r>
      <w:r w:rsidR="00B91383" w:rsidRPr="00572BBA">
        <w:rPr>
          <w:rFonts w:ascii="Comic Sans MS" w:eastAsia="Times New Roman" w:hAnsi="Comic Sans MS" w:cs="Times New Roman"/>
        </w:rPr>
        <w:t>. B</w:t>
      </w:r>
      <w:r w:rsidRPr="00572BBA">
        <w:rPr>
          <w:rFonts w:ascii="Comic Sans MS" w:eastAsia="Times New Roman" w:hAnsi="Comic Sans MS" w:cs="Times New Roman"/>
        </w:rPr>
        <w:t>ecause there was all this incentive to get more coal out of the ground,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 _________________</w:t>
      </w:r>
      <w:r w:rsidRPr="00572BBA">
        <w:rPr>
          <w:rFonts w:ascii="Comic Sans MS" w:eastAsia="Times New Roman" w:hAnsi="Comic Sans MS" w:cs="Times New Roman"/>
        </w:rPr>
        <w:t>were invented to pump water out of the mines.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 xml:space="preserve">Secondly, there were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>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Britain (and to a lesser extent the Low Countries)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had the highest wages in the world at the beginning of the 18th century.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But here’s one last thing to consider: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Pr="00572BBA">
        <w:rPr>
          <w:rFonts w:ascii="Comic Sans MS" w:eastAsia="Times New Roman" w:hAnsi="Comic Sans MS" w:cs="Times New Roman"/>
        </w:rPr>
        <w:t xml:space="preserve"> was the world’s largest producer of cotton textiles,</w:t>
      </w:r>
      <w:r w:rsidR="00B91383" w:rsidRPr="00572BBA">
        <w:rPr>
          <w:rFonts w:ascii="Comic Sans MS" w:eastAsia="Times New Roman" w:hAnsi="Comic Sans MS" w:cs="Times New Roman"/>
        </w:rPr>
        <w:t xml:space="preserve"> d</w:t>
      </w:r>
      <w:r w:rsidRPr="00572BBA">
        <w:rPr>
          <w:rFonts w:ascii="Comic Sans MS" w:eastAsia="Times New Roman" w:hAnsi="Comic Sans MS" w:cs="Times New Roman"/>
        </w:rPr>
        <w:t>espite paying basically the lowest wages in the world.</w:t>
      </w:r>
      <w:r w:rsidR="00B91383" w:rsidRPr="00572BBA">
        <w:rPr>
          <w:rFonts w:ascii="Comic Sans MS" w:eastAsia="Times New Roman" w:hAnsi="Comic Sans MS" w:cs="Times New Roman"/>
        </w:rPr>
        <w:t xml:space="preserve">  </w:t>
      </w:r>
      <w:r w:rsidRPr="00572BBA">
        <w:rPr>
          <w:rFonts w:ascii="Comic Sans MS" w:eastAsia="Times New Roman" w:hAnsi="Comic Sans MS" w:cs="Times New Roman"/>
        </w:rPr>
        <w:t>Indian agriculture was so productive that laborers could be supported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at a very low cost.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that, coupled with a large population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meant that Indian textile manufacturing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could be very productive without using machines,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so they didn’t need to industrialize.</w:t>
      </w:r>
    </w:p>
    <w:p w:rsidR="00D737E4" w:rsidRPr="00572BBA" w:rsidRDefault="00D737E4" w:rsidP="00D7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572BBA">
        <w:rPr>
          <w:rFonts w:ascii="Comic Sans MS" w:eastAsia="Times New Roman" w:hAnsi="Comic Sans MS" w:cs="Times New Roman"/>
        </w:rPr>
        <w:t>But more importantly from our perspective,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there’s a strong argument to be made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that Indian cotton production helped spur British industrialization.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It was cotton textiles that drove the early Industrial Revolution</w:t>
      </w:r>
      <w:r w:rsidR="00B91383" w:rsidRPr="00572BBA">
        <w:rPr>
          <w:rFonts w:ascii="Comic Sans MS" w:eastAsia="Times New Roman" w:hAnsi="Comic Sans MS" w:cs="Times New Roman"/>
        </w:rPr>
        <w:t xml:space="preserve">. </w:t>
      </w:r>
      <w:r w:rsidRPr="00572BBA">
        <w:rPr>
          <w:rFonts w:ascii="Comic Sans MS" w:eastAsia="Times New Roman" w:hAnsi="Comic Sans MS" w:cs="Times New Roman"/>
        </w:rPr>
        <w:t xml:space="preserve">Indian cottons created the </w:t>
      </w:r>
      <w:r w:rsidR="00572BBA" w:rsidRPr="00572BBA">
        <w:rPr>
          <w:rFonts w:ascii="Comic Sans MS" w:eastAsia="Times New Roman" w:hAnsi="Comic Sans MS" w:cs="Times New Roman"/>
        </w:rPr>
        <w:t>_________________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and then British manufacturers invested in machines</w:t>
      </w:r>
      <w:r w:rsidR="00B91383" w:rsidRPr="00572BBA">
        <w:rPr>
          <w:rFonts w:ascii="Comic Sans MS" w:eastAsia="Times New Roman" w:hAnsi="Comic Sans MS" w:cs="Times New Roman"/>
        </w:rPr>
        <w:t xml:space="preserve"> </w:t>
      </w:r>
      <w:r w:rsidRPr="00572BBA">
        <w:rPr>
          <w:rFonts w:ascii="Comic Sans MS" w:eastAsia="Times New Roman" w:hAnsi="Comic Sans MS" w:cs="Times New Roman"/>
        </w:rPr>
        <w:t>to increase production so that they could compete with India.</w:t>
      </w:r>
    </w:p>
    <w:p w:rsidR="004C23EC" w:rsidRPr="00572BBA" w:rsidRDefault="004C23EC">
      <w:pPr>
        <w:rPr>
          <w:rFonts w:ascii="Comic Sans MS" w:hAnsi="Comic Sans MS"/>
        </w:rPr>
      </w:pPr>
    </w:p>
    <w:sectPr w:rsidR="004C23EC" w:rsidRPr="00572BBA" w:rsidSect="00D7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4494"/>
    <w:multiLevelType w:val="hybridMultilevel"/>
    <w:tmpl w:val="EB6E6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377"/>
    <w:multiLevelType w:val="hybridMultilevel"/>
    <w:tmpl w:val="7ABE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4C0"/>
    <w:multiLevelType w:val="hybridMultilevel"/>
    <w:tmpl w:val="B324E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E4"/>
    <w:rsid w:val="001838D9"/>
    <w:rsid w:val="00202189"/>
    <w:rsid w:val="004C23EC"/>
    <w:rsid w:val="00572BBA"/>
    <w:rsid w:val="00684FA9"/>
    <w:rsid w:val="009C13A4"/>
    <w:rsid w:val="00A502F8"/>
    <w:rsid w:val="00AD4643"/>
    <w:rsid w:val="00AE7C64"/>
    <w:rsid w:val="00B91383"/>
    <w:rsid w:val="00CA7D23"/>
    <w:rsid w:val="00CE51FA"/>
    <w:rsid w:val="00D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25BD9-9AF4-4C2A-A592-4A40B23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0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0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79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329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868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5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262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7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905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74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6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035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1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81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19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3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30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19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41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536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9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2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654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8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408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4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07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50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3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8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790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1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839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42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9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68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4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1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0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0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76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9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397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59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72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684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5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28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11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461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1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1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68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9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760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9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49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24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9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48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367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47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18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8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47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703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40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9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5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08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4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089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93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72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9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38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697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14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8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0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93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14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19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25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82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50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0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3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8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4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33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6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0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99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611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4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259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3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5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0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8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6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1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711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295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3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3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18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1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323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866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27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9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353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40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6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0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78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0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61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7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54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3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6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70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94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0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11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90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5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4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9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40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2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5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554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7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569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6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6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1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83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8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819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7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31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13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1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7716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0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26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533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1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92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5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5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5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95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0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389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89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1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87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1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140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2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4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27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0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5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5618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29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32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887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1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3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89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8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9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5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4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0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120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4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8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3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766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88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99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90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65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27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82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6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3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330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6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3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4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22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29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7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23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8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7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6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685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99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35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40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265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26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30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9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12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9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407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1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26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292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9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46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132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0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6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422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3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2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254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7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49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12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91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092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8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3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5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00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98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5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0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9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7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4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8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206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23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902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1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4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750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122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72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54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3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319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110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6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6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8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1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69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3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6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3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32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37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3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3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290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780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74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42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15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544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1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8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77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2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2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1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53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66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50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2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28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62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4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465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7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432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97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3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7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84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4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3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07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2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54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7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759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4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838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9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861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98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50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93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26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314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727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71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5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3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6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2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47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8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31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1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3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57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88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3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9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1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8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71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5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8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4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5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04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72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2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482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8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20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0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258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08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79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12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09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0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1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3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95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28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4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2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5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75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8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03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8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0211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3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4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58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2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09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2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3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042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0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647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63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7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2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6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43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37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8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55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93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4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8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2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1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71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5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50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9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1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4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27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2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02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19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5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5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882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0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973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86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7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4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7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34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16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0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07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320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36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21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3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2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31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2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1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6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7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7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5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522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9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630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17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67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29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1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29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3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555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84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214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9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7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12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0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67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7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37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97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491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50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3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4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67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0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4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155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9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733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9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02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459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8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03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116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94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0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89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4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7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45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08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20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33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90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93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4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904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9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1738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1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51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87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287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6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91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70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4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7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7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21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08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4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83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30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9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194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6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8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9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1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8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50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56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87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7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84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57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814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49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7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2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061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934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2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440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1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3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4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731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89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0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17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37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3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83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1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9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87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26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93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1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9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52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0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93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74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770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7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3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505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85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75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3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6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0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2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25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8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7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818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1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710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9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67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74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3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0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30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70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7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38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30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7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1685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7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2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4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1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509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480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72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075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6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94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345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08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074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540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5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464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34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5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7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537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2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0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474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2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37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47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36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448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0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17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645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81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9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76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52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5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0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8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0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8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16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367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8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45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55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08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8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1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3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1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71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5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1053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2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33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546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70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16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93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39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46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6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39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437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1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2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314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53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60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6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75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64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8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438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4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7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0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0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03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4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95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5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4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409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1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0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58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16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405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1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9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984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97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7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792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7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3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5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37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66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453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2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60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76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5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7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132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08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47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2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5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0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2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17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85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158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0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968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0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1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047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1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0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388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6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6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05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26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00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6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92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70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15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48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6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5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7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93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515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2015-10-05T18:44:00Z</dcterms:created>
  <dcterms:modified xsi:type="dcterms:W3CDTF">2015-10-05T18:44:00Z</dcterms:modified>
</cp:coreProperties>
</file>