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E4" w:rsidRPr="00071EB0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  <w:bookmarkStart w:id="0" w:name="_GoBack"/>
      <w:bookmarkEnd w:id="0"/>
      <w:r w:rsidRPr="00071EB0">
        <w:rPr>
          <w:rFonts w:ascii="Comic Sans MS" w:hAnsi="Comic Sans MS"/>
          <w:bCs/>
          <w:spacing w:val="-8"/>
          <w:kern w:val="36"/>
        </w:rPr>
        <w:t>#3</w:t>
      </w:r>
      <w:r w:rsidR="00737E38" w:rsidRPr="00071EB0">
        <w:rPr>
          <w:rFonts w:ascii="Comic Sans MS" w:hAnsi="Comic Sans MS"/>
          <w:bCs/>
          <w:spacing w:val="-8"/>
          <w:kern w:val="36"/>
        </w:rPr>
        <w:t>3</w:t>
      </w:r>
      <w:r w:rsidRPr="00071EB0">
        <w:rPr>
          <w:rFonts w:ascii="Comic Sans MS" w:hAnsi="Comic Sans MS"/>
          <w:bCs/>
          <w:spacing w:val="-8"/>
          <w:kern w:val="36"/>
        </w:rPr>
        <w:t>—Crash Course World History Video Notes</w:t>
      </w:r>
    </w:p>
    <w:p w:rsidR="00737E38" w:rsidRPr="00071EB0" w:rsidRDefault="00737E38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Capitalism and Socialism</w:t>
      </w:r>
    </w:p>
    <w:p w:rsidR="00737E38" w:rsidRPr="00071EB0" w:rsidRDefault="00737E38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Cs/>
          <w:spacing w:val="-8"/>
          <w:kern w:val="36"/>
        </w:rPr>
      </w:pPr>
    </w:p>
    <w:p w:rsidR="00737E38" w:rsidRPr="00071EB0" w:rsidRDefault="00E17397" w:rsidP="00E173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</w:t>
      </w:r>
      <w:r w:rsidR="00737E38" w:rsidRPr="00071EB0">
        <w:rPr>
          <w:rFonts w:ascii="Comic Sans MS" w:hAnsi="Comic Sans MS"/>
          <w:bCs/>
          <w:spacing w:val="-8"/>
          <w:kern w:val="36"/>
        </w:rPr>
        <w:t>apitalism is an economic system,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but it’s also a cultural system.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It’s characterized by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and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to increase wealth.</w:t>
      </w:r>
    </w:p>
    <w:p w:rsidR="00737E38" w:rsidRPr="00071EB0" w:rsidRDefault="00E17397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L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et’s say </w:t>
      </w:r>
      <w:r w:rsidR="00071EB0" w:rsidRPr="00071EB0">
        <w:rPr>
          <w:rFonts w:ascii="Comic Sans MS" w:hAnsi="Comic Sans MS"/>
          <w:bCs/>
          <w:spacing w:val="-8"/>
          <w:kern w:val="36"/>
        </w:rPr>
        <w:t>its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1,200 CE and you’re a rug merchant.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Just like merchants today,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you sometimes need to borrow money in order to buy the rugs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you want to resell at a profit,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then you pay that money back,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often with interest,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once you’ve resold the rugs.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This is called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capitalism,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it was a global phenomenon,</w:t>
      </w:r>
      <w:r w:rsidRPr="00071EB0">
        <w:rPr>
          <w:rFonts w:ascii="Comic Sans MS" w:hAnsi="Comic Sans MS"/>
          <w:bCs/>
          <w:spacing w:val="-8"/>
          <w:kern w:val="36"/>
        </w:rPr>
        <w:t xml:space="preserve"> f</w:t>
      </w:r>
      <w:r w:rsidR="00737E38" w:rsidRPr="00071EB0">
        <w:rPr>
          <w:rFonts w:ascii="Comic Sans MS" w:hAnsi="Comic Sans MS"/>
          <w:bCs/>
          <w:spacing w:val="-8"/>
          <w:kern w:val="36"/>
        </w:rPr>
        <w:t>rom the Chinese to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the Indian Ocean trade network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to Muslim merchants who would sponsor trade caravans across the Sahara.</w:t>
      </w:r>
    </w:p>
    <w:p w:rsidR="00737E38" w:rsidRPr="00071EB0" w:rsidRDefault="00E17397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B</w:t>
      </w:r>
      <w:r w:rsidR="00737E38" w:rsidRPr="00071EB0">
        <w:rPr>
          <w:rFonts w:ascii="Comic Sans MS" w:hAnsi="Comic Sans MS"/>
          <w:bCs/>
          <w:spacing w:val="-8"/>
          <w:kern w:val="36"/>
        </w:rPr>
        <w:t>y the 17th century,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merchants in the Netherlands and in Britain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had expanded upon this idea to create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 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companies.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Those companies could finance bigger trade missions and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also spread the risk of international trade.</w:t>
      </w:r>
    </w:p>
    <w:p w:rsidR="00737E38" w:rsidRPr="00071EB0" w:rsidRDefault="00071EB0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Capitalism was something altogether different,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both in scale and in practice.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Let’s use Joyce Appleby’s definition of industrial capitalism: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"An economic system that relies on investment of capital in machines and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technology that are used to increase </w:t>
      </w: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of marketable goods.”</w:t>
      </w:r>
    </w:p>
    <w:p w:rsidR="00235446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Industrial capitalism developed first in Britain in the 19th century.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Britain had a bunch of advantages: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235446" w:rsidRPr="00071EB0" w:rsidRDefault="00737E38" w:rsidP="00737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It was the dominant power on the </w:t>
      </w:r>
      <w:r w:rsidR="00071EB0" w:rsidRPr="00071EB0">
        <w:rPr>
          <w:rFonts w:ascii="Comic Sans MS" w:hAnsi="Comic Sans MS"/>
          <w:bCs/>
          <w:spacing w:val="-8"/>
          <w:kern w:val="36"/>
        </w:rPr>
        <w:t xml:space="preserve">_________ </w:t>
      </w:r>
      <w:r w:rsidRPr="00071EB0">
        <w:rPr>
          <w:rFonts w:ascii="Comic Sans MS" w:hAnsi="Comic Sans MS"/>
          <w:bCs/>
          <w:spacing w:val="-8"/>
          <w:kern w:val="36"/>
        </w:rPr>
        <w:t xml:space="preserve">and it was making good money off of trade with its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17397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including the slave trade.</w:t>
      </w:r>
    </w:p>
    <w:p w:rsidR="00235446" w:rsidRPr="00071EB0" w:rsidRDefault="00737E38" w:rsidP="00737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Also,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growth of capitalism was helped by the half-century of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civil unrest that resulted from the 17th century Eng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lish Civil War </w:t>
      </w:r>
      <w:r w:rsidRPr="00071EB0">
        <w:rPr>
          <w:rFonts w:ascii="Comic Sans MS" w:hAnsi="Comic Sans MS"/>
          <w:bCs/>
          <w:spacing w:val="-8"/>
          <w:kern w:val="36"/>
        </w:rPr>
        <w:t>which made for freer markets.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737E38" w:rsidRPr="00071EB0" w:rsidRDefault="00737E38" w:rsidP="002354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450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Another factor was a remarkable increase in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productivity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the 16th century.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This increased productivity eventually brought down 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prices </w:t>
      </w:r>
      <w:r w:rsidRPr="00071EB0">
        <w:rPr>
          <w:rFonts w:ascii="Comic Sans MS" w:hAnsi="Comic Sans MS"/>
          <w:bCs/>
          <w:spacing w:val="-8"/>
          <w:kern w:val="36"/>
        </w:rPr>
        <w:t>and this encouraged further innovation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order to increase yield to make up for the drop in prices.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 </w:t>
      </w:r>
      <w:r w:rsidRPr="00071EB0">
        <w:rPr>
          <w:rFonts w:ascii="Comic Sans MS" w:hAnsi="Comic Sans MS"/>
          <w:bCs/>
          <w:spacing w:val="-8"/>
          <w:kern w:val="36"/>
        </w:rPr>
        <w:t>Lower food prices had an added benefit –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since food cost less and wages in England remained high,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workers would have more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income,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which meant that if there were consumer goods available,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they would be consumed,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which incentivized people to make consumer goods more efficiently,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therefore more cheaply.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So this increased productivity also meant that fewer people needed to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work in agriculture in order to feed the population.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One of the ways the British achieved all this agricultural productivity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through the process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Whereby landlords would re-claim and privatize fields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that for centuries had been held in common by multiple tenants.</w:t>
      </w:r>
      <w:r w:rsidR="00235446" w:rsidRPr="00071EB0">
        <w:rPr>
          <w:rFonts w:ascii="Comic Sans MS" w:hAnsi="Comic Sans MS"/>
          <w:bCs/>
          <w:spacing w:val="-8"/>
          <w:kern w:val="36"/>
        </w:rPr>
        <w:t xml:space="preserve"> T</w:t>
      </w:r>
      <w:r w:rsidRPr="00071EB0">
        <w:rPr>
          <w:rFonts w:ascii="Comic Sans MS" w:hAnsi="Comic Sans MS"/>
          <w:bCs/>
          <w:spacing w:val="-8"/>
          <w:kern w:val="36"/>
        </w:rPr>
        <w:t>his increased agricultural productivity,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but it also impoverished many tenant farmers,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many of whom lost their livelihoods.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Perhaps the most important idea that was popularized in England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that men and women were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as well as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that this was actually a good thing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because the desire to consume manufactured goods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could spur economic growth.</w:t>
      </w:r>
    </w:p>
    <w:p w:rsidR="00737E38" w:rsidRPr="00071EB0" w:rsidRDefault="006A3EDE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C</w:t>
      </w:r>
      <w:r w:rsidR="00737E38" w:rsidRPr="00071EB0">
        <w:rPr>
          <w:rFonts w:ascii="Comic Sans MS" w:hAnsi="Comic Sans MS"/>
          <w:bCs/>
          <w:spacing w:val="-8"/>
          <w:kern w:val="36"/>
        </w:rPr>
        <w:t>apitalism isn’t without its problems,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or its critics, and there were certainly lots of shortcomings to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industrial capitalism in the 19th century.</w:t>
      </w:r>
    </w:p>
    <w:p w:rsidR="00737E38" w:rsidRPr="00071EB0" w:rsidRDefault="00071EB0" w:rsidP="00737E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</w:t>
      </w:r>
      <w:proofErr w:type="gramStart"/>
      <w:r w:rsidR="00737E38" w:rsidRPr="00071EB0">
        <w:rPr>
          <w:rFonts w:ascii="Comic Sans MS" w:hAnsi="Comic Sans MS"/>
          <w:bCs/>
          <w:spacing w:val="-8"/>
          <w:kern w:val="36"/>
        </w:rPr>
        <w:t>conditions</w:t>
      </w:r>
      <w:proofErr w:type="gramEnd"/>
      <w:r w:rsidR="00737E38" w:rsidRPr="00071EB0">
        <w:rPr>
          <w:rFonts w:ascii="Comic Sans MS" w:hAnsi="Comic Sans MS"/>
          <w:bCs/>
          <w:spacing w:val="-8"/>
          <w:kern w:val="36"/>
        </w:rPr>
        <w:t xml:space="preserve"> were awful.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Days were long, arduous, and monotonous.</w:t>
      </w:r>
    </w:p>
    <w:p w:rsidR="00737E38" w:rsidRPr="00071EB0" w:rsidRDefault="00737E38" w:rsidP="00737E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Workers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in conditions that people living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the developed world today would associate with abject poverty.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One way that workers responded to these conditions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was by organizing into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 unions.</w:t>
      </w:r>
    </w:p>
    <w:p w:rsidR="00737E38" w:rsidRPr="00071EB0" w:rsidRDefault="00737E38" w:rsidP="006A3E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Another response was in many cases purely theoretical: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 xml:space="preserve">, </w:t>
      </w:r>
      <w:r w:rsidR="006A3EDE" w:rsidRPr="00071EB0">
        <w:rPr>
          <w:rFonts w:ascii="Comic Sans MS" w:hAnsi="Comic Sans MS"/>
          <w:bCs/>
          <w:spacing w:val="-8"/>
          <w:kern w:val="36"/>
        </w:rPr>
        <w:t>m</w:t>
      </w:r>
      <w:r w:rsidRPr="00071EB0">
        <w:rPr>
          <w:rFonts w:ascii="Comic Sans MS" w:hAnsi="Comic Sans MS"/>
          <w:bCs/>
          <w:spacing w:val="-8"/>
          <w:kern w:val="36"/>
        </w:rPr>
        <w:t>ost famously Marxian socialism.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So, socialism, as an intellectual construct,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began in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. </w:t>
      </w:r>
      <w:r w:rsidRPr="00071EB0">
        <w:rPr>
          <w:rFonts w:ascii="Comic Sans MS" w:hAnsi="Comic Sans MS"/>
          <w:bCs/>
          <w:spacing w:val="-8"/>
          <w:kern w:val="36"/>
        </w:rPr>
        <w:t>There were two branches of socialism in France,</w:t>
      </w:r>
      <w:r w:rsidR="006A3EDE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utopian and revolutionary.</w:t>
      </w:r>
      <w:r w:rsidR="00F649DA" w:rsidRPr="00071EB0">
        <w:rPr>
          <w:rFonts w:ascii="Comic Sans MS" w:hAnsi="Comic Sans MS"/>
          <w:bCs/>
          <w:spacing w:val="-8"/>
          <w:kern w:val="36"/>
        </w:rPr>
        <w:t xml:space="preserve"> Both criticized capitalism and wanted the workers to gain control over the means of production, but using different methods.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lastRenderedPageBreak/>
        <w:t>Karl Marx,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a</w:t>
      </w:r>
      <w:r w:rsidRPr="00071EB0">
        <w:rPr>
          <w:rFonts w:ascii="Comic Sans MS" w:hAnsi="Comic Sans MS"/>
          <w:bCs/>
          <w:spacing w:val="-8"/>
          <w:kern w:val="36"/>
        </w:rPr>
        <w:t xml:space="preserve">lthough he’s often considered the father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because he co-</w:t>
      </w:r>
      <w:r w:rsidR="00F649DA" w:rsidRPr="00071EB0">
        <w:rPr>
          <w:rFonts w:ascii="Comic Sans MS" w:hAnsi="Comic Sans MS"/>
          <w:bCs/>
          <w:spacing w:val="-8"/>
          <w:kern w:val="36"/>
        </w:rPr>
        <w:t>wrote</w:t>
      </w:r>
      <w:r w:rsidR="00F649DA" w:rsidRPr="00071EB0">
        <w:rPr>
          <w:rFonts w:ascii="Comic Sans MS" w:hAnsi="Comic Sans MS"/>
          <w:bCs/>
          <w:i/>
          <w:spacing w:val="-8"/>
          <w:kern w:val="36"/>
        </w:rPr>
        <w:t xml:space="preserve"> The</w:t>
      </w:r>
      <w:r w:rsidRPr="00071EB0">
        <w:rPr>
          <w:rFonts w:ascii="Comic Sans MS" w:hAnsi="Comic Sans MS"/>
          <w:bCs/>
          <w:i/>
          <w:spacing w:val="-8"/>
          <w:kern w:val="36"/>
        </w:rPr>
        <w:t xml:space="preserve"> Communist Manifesto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was above al</w:t>
      </w:r>
      <w:r w:rsidR="00ED50BD" w:rsidRPr="00071EB0">
        <w:rPr>
          <w:rFonts w:ascii="Comic Sans MS" w:hAnsi="Comic Sans MS"/>
          <w:bCs/>
          <w:spacing w:val="-8"/>
          <w:kern w:val="36"/>
        </w:rPr>
        <w:t>l a philosopher and a historian that advocated revolution.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His greatest work, </w:t>
      </w:r>
      <w:r w:rsidRPr="00071EB0">
        <w:rPr>
          <w:rFonts w:ascii="Comic Sans MS" w:hAnsi="Comic Sans MS"/>
          <w:bCs/>
          <w:i/>
          <w:spacing w:val="-8"/>
          <w:kern w:val="36"/>
        </w:rPr>
        <w:t xml:space="preserve">Das </w:t>
      </w:r>
      <w:proofErr w:type="spellStart"/>
      <w:r w:rsidRPr="00071EB0">
        <w:rPr>
          <w:rFonts w:ascii="Comic Sans MS" w:hAnsi="Comic Sans MS"/>
          <w:bCs/>
          <w:i/>
          <w:spacing w:val="-8"/>
          <w:kern w:val="36"/>
        </w:rPr>
        <w:t>Kapital</w:t>
      </w:r>
      <w:proofErr w:type="spellEnd"/>
      <w:r w:rsidRPr="00071EB0">
        <w:rPr>
          <w:rFonts w:ascii="Comic Sans MS" w:hAnsi="Comic Sans MS"/>
          <w:bCs/>
          <w:spacing w:val="-8"/>
          <w:kern w:val="36"/>
        </w:rPr>
        <w:t>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sets out to explain the world of the 19th century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 historical and philosophical terms.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Marx’s thinking is deep and dense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and we’re low on time, but I want to introduce one of his </w:t>
      </w:r>
      <w:r w:rsidR="00ED50BD" w:rsidRPr="00071EB0">
        <w:rPr>
          <w:rFonts w:ascii="Comic Sans MS" w:hAnsi="Comic Sans MS"/>
          <w:bCs/>
          <w:spacing w:val="-8"/>
          <w:kern w:val="36"/>
        </w:rPr>
        <w:t>ideas that</w:t>
      </w:r>
      <w:r w:rsidRPr="00071EB0">
        <w:rPr>
          <w:rFonts w:ascii="Comic Sans MS" w:hAnsi="Comic Sans MS"/>
          <w:bCs/>
          <w:spacing w:val="-8"/>
          <w:kern w:val="36"/>
        </w:rPr>
        <w:t xml:space="preserve">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 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</w:p>
    <w:p w:rsidR="00737E38" w:rsidRPr="00071EB0" w:rsidRDefault="00737E38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So,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was writing in 19th century England and there were two classes that mattered: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the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(the proletariat) and the </w:t>
      </w:r>
      <w:r w:rsidR="00071EB0" w:rsidRPr="00071EB0">
        <w:rPr>
          <w:rFonts w:ascii="Comic Sans MS" w:hAnsi="Comic Sans MS"/>
          <w:bCs/>
          <w:spacing w:val="-8"/>
          <w:kern w:val="36"/>
        </w:rPr>
        <w:t xml:space="preserve">_____________ </w:t>
      </w:r>
      <w:r w:rsidR="00ED50BD" w:rsidRPr="00071EB0">
        <w:rPr>
          <w:rFonts w:ascii="Comic Sans MS" w:hAnsi="Comic Sans MS"/>
          <w:bCs/>
          <w:spacing w:val="-8"/>
          <w:kern w:val="36"/>
        </w:rPr>
        <w:t>(the bourgeoisie)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 xml:space="preserve">The capitalists owned most of the factors of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. </w:t>
      </w:r>
      <w:r w:rsidRPr="00071EB0">
        <w:rPr>
          <w:rFonts w:ascii="Comic Sans MS" w:hAnsi="Comic Sans MS"/>
          <w:bCs/>
          <w:spacing w:val="-8"/>
          <w:kern w:val="36"/>
        </w:rPr>
        <w:t xml:space="preserve">The workers just had their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.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ED50BD" w:rsidRPr="00071EB0">
        <w:rPr>
          <w:rFonts w:ascii="Comic Sans MS" w:hAnsi="Comic Sans MS"/>
          <w:bCs/>
          <w:spacing w:val="-8"/>
          <w:kern w:val="36"/>
        </w:rPr>
        <w:t>B</w:t>
      </w:r>
      <w:r w:rsidRPr="00071EB0">
        <w:rPr>
          <w:rFonts w:ascii="Comic Sans MS" w:hAnsi="Comic Sans MS"/>
          <w:bCs/>
          <w:spacing w:val="-8"/>
          <w:kern w:val="36"/>
        </w:rPr>
        <w:t>y arguing that capitalism actually isn’t consistent with human nature,</w:t>
      </w:r>
      <w:r w:rsidR="00ED50BD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Marx sought to empower the workers.</w:t>
      </w:r>
    </w:p>
    <w:p w:rsidR="00737E38" w:rsidRPr="00071EB0" w:rsidRDefault="00D2429C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U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ltimately socialism has not succeeded in supplanting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>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as its proponents had hoped.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So,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industrial capitalism certainly seems to have won out,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in terms of material well being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and access to goods and services for people around the world,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that’s probably a good thing.</w:t>
      </w:r>
    </w:p>
    <w:p w:rsidR="00737E38" w:rsidRPr="00071EB0" w:rsidRDefault="00D2429C" w:rsidP="00737E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>H</w:t>
      </w:r>
      <w:r w:rsidR="00737E38" w:rsidRPr="00071EB0">
        <w:rPr>
          <w:rFonts w:ascii="Comic Sans MS" w:hAnsi="Comic Sans MS"/>
          <w:bCs/>
          <w:spacing w:val="-8"/>
          <w:kern w:val="36"/>
        </w:rPr>
        <w:t>ow and to what extent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we use socialist principles to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="00737E38" w:rsidRPr="00071EB0">
        <w:rPr>
          <w:rFonts w:ascii="Comic Sans MS" w:hAnsi="Comic Sans MS"/>
          <w:bCs/>
          <w:spacing w:val="-8"/>
          <w:kern w:val="36"/>
        </w:rPr>
        <w:t xml:space="preserve"> free m</w:t>
      </w:r>
      <w:r w:rsidRPr="00071EB0">
        <w:rPr>
          <w:rFonts w:ascii="Comic Sans MS" w:hAnsi="Comic Sans MS"/>
          <w:bCs/>
          <w:spacing w:val="-8"/>
          <w:kern w:val="36"/>
        </w:rPr>
        <w:t xml:space="preserve">arkets remains an open question.  </w:t>
      </w:r>
      <w:r w:rsidR="00737E38" w:rsidRPr="00071EB0">
        <w:rPr>
          <w:rFonts w:ascii="Comic Sans MS" w:hAnsi="Comic Sans MS"/>
          <w:bCs/>
          <w:spacing w:val="-8"/>
          <w:kern w:val="36"/>
        </w:rPr>
        <w:t>And this, I would argue,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is where Marx still matters.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Is capitalist competition natural and good,</w:t>
      </w:r>
      <w:r w:rsidRPr="00071EB0">
        <w:rPr>
          <w:rFonts w:ascii="Comic Sans MS" w:hAnsi="Comic Sans MS"/>
          <w:bCs/>
          <w:spacing w:val="-8"/>
          <w:kern w:val="36"/>
        </w:rPr>
        <w:t xml:space="preserve"> o</w:t>
      </w:r>
      <w:r w:rsidR="00737E38" w:rsidRPr="00071EB0">
        <w:rPr>
          <w:rFonts w:ascii="Comic Sans MS" w:hAnsi="Comic Sans MS"/>
          <w:bCs/>
          <w:spacing w:val="-8"/>
          <w:kern w:val="36"/>
        </w:rPr>
        <w:t>r should there be systems in place</w:t>
      </w:r>
      <w:r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="00737E38" w:rsidRPr="00071EB0">
        <w:rPr>
          <w:rFonts w:ascii="Comic Sans MS" w:hAnsi="Comic Sans MS"/>
          <w:bCs/>
          <w:spacing w:val="-8"/>
          <w:kern w:val="36"/>
        </w:rPr>
        <w:t>to check it for the sake of our collective well-being?</w:t>
      </w:r>
    </w:p>
    <w:p w:rsidR="00D2429C" w:rsidRPr="00071EB0" w:rsidRDefault="00737E38" w:rsidP="00737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Should we band together to provide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for the sick,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or pensions for the old?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</w:p>
    <w:p w:rsidR="00737E38" w:rsidRPr="00071EB0" w:rsidRDefault="00737E38" w:rsidP="00737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  <w:r w:rsidRPr="00071EB0">
        <w:rPr>
          <w:rFonts w:ascii="Comic Sans MS" w:hAnsi="Comic Sans MS"/>
          <w:bCs/>
          <w:spacing w:val="-8"/>
          <w:kern w:val="36"/>
        </w:rPr>
        <w:t xml:space="preserve">Should government run </w:t>
      </w:r>
      <w:r w:rsidR="00071EB0" w:rsidRPr="00071EB0">
        <w:rPr>
          <w:rFonts w:ascii="Comic Sans MS" w:hAnsi="Comic Sans MS"/>
          <w:bCs/>
          <w:spacing w:val="-8"/>
          <w:kern w:val="36"/>
        </w:rPr>
        <w:t>_____________</w:t>
      </w:r>
      <w:r w:rsidRPr="00071EB0">
        <w:rPr>
          <w:rFonts w:ascii="Comic Sans MS" w:hAnsi="Comic Sans MS"/>
          <w:bCs/>
          <w:spacing w:val="-8"/>
          <w:kern w:val="36"/>
        </w:rPr>
        <w:t>,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if so, which ones?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mail delivery business? The airport security business?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The education business?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Those are the places where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industrial capitalism and socialism are still competing.</w:t>
      </w:r>
      <w:r w:rsidR="00D2429C" w:rsidRPr="00071EB0">
        <w:rPr>
          <w:rFonts w:ascii="Comic Sans MS" w:hAnsi="Comic Sans MS"/>
          <w:bCs/>
          <w:spacing w:val="-8"/>
          <w:kern w:val="36"/>
        </w:rPr>
        <w:t xml:space="preserve"> </w:t>
      </w:r>
      <w:r w:rsidRPr="00071EB0">
        <w:rPr>
          <w:rFonts w:ascii="Comic Sans MS" w:hAnsi="Comic Sans MS"/>
          <w:bCs/>
          <w:spacing w:val="-8"/>
          <w:kern w:val="36"/>
        </w:rPr>
        <w:t>And in that sense, at least, the struggle continues.</w:t>
      </w:r>
    </w:p>
    <w:p w:rsidR="00737E38" w:rsidRPr="00071EB0" w:rsidRDefault="00737E38" w:rsidP="00737E38">
      <w:pPr>
        <w:shd w:val="clear" w:color="auto" w:fill="FFFFFF"/>
        <w:spacing w:after="0" w:line="240" w:lineRule="auto"/>
        <w:rPr>
          <w:rFonts w:ascii="Comic Sans MS" w:hAnsi="Comic Sans MS"/>
          <w:bCs/>
          <w:spacing w:val="-8"/>
          <w:kern w:val="36"/>
        </w:rPr>
      </w:pPr>
    </w:p>
    <w:p w:rsidR="00D737E4" w:rsidRPr="00071EB0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4C23EC" w:rsidRPr="00071EB0" w:rsidRDefault="004C23EC">
      <w:pPr>
        <w:rPr>
          <w:rFonts w:ascii="Comic Sans MS" w:hAnsi="Comic Sans MS"/>
        </w:rPr>
      </w:pPr>
    </w:p>
    <w:p w:rsidR="00737E38" w:rsidRPr="00071EB0" w:rsidRDefault="00737E38">
      <w:pPr>
        <w:rPr>
          <w:rFonts w:ascii="Comic Sans MS" w:hAnsi="Comic Sans MS"/>
        </w:rPr>
      </w:pPr>
    </w:p>
    <w:sectPr w:rsidR="00737E38" w:rsidRPr="00071EB0" w:rsidSect="00D7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C9C"/>
    <w:multiLevelType w:val="hybridMultilevel"/>
    <w:tmpl w:val="8B0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28B"/>
    <w:multiLevelType w:val="hybridMultilevel"/>
    <w:tmpl w:val="9AD0A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6667B"/>
    <w:multiLevelType w:val="hybridMultilevel"/>
    <w:tmpl w:val="5E289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A2B"/>
    <w:multiLevelType w:val="hybridMultilevel"/>
    <w:tmpl w:val="BF3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316D"/>
    <w:multiLevelType w:val="hybridMultilevel"/>
    <w:tmpl w:val="BD5AAD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2856"/>
    <w:multiLevelType w:val="hybridMultilevel"/>
    <w:tmpl w:val="557E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976"/>
    <w:multiLevelType w:val="hybridMultilevel"/>
    <w:tmpl w:val="30C2C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4"/>
    <w:rsid w:val="00071EB0"/>
    <w:rsid w:val="000E3D2E"/>
    <w:rsid w:val="00235446"/>
    <w:rsid w:val="004C23EC"/>
    <w:rsid w:val="00684FA9"/>
    <w:rsid w:val="006A3EDE"/>
    <w:rsid w:val="00737E38"/>
    <w:rsid w:val="00CA7D23"/>
    <w:rsid w:val="00CE51FA"/>
    <w:rsid w:val="00D2429C"/>
    <w:rsid w:val="00D737E4"/>
    <w:rsid w:val="00E17397"/>
    <w:rsid w:val="00ED50BD"/>
    <w:rsid w:val="00ED6100"/>
    <w:rsid w:val="00F649DA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1B75-F602-4785-937F-DB8687D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0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9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32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868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5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62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7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5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7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5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81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19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3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3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9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41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536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9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2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654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8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08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07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50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8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90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839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42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9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68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4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1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0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76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9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397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684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5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28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11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1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68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9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760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9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4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2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4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7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47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8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7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0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4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9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5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4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8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93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2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9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38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7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4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9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14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19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82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5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0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4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3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0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99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1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259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3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8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6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1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1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295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3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3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1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32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6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9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5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40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6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0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8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0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6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7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54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6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7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0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1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0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5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4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9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40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5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554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7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9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8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19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7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31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1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77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0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26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533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1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9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5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0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8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89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7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1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14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2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4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2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0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618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32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8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1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3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89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8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9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4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120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4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8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766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8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9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90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27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8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6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30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6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2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3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8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6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85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99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40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265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2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30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2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9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7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1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26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92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9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4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132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0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2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3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254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7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4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1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91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9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3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0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8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5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9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4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06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3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02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4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50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2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7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54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0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6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8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69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3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6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3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3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3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3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290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780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7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42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1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544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1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8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7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2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2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3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66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5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62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4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465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7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432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7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3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7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84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3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7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759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4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838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9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8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50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9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26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14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2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7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5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3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6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4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8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1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5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8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3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9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1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71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5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4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5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72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482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8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8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8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79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2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09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0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3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5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28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4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2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5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8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03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1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3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4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2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2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3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042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0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64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63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7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2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4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37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8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55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93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4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8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2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1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50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1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4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2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2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19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5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5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2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0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973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8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4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7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1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0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0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20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6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21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2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31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2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1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6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7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7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5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22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30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1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67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9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1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5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4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9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7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12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0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6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7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37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91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50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3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67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0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4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5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9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733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9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2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459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8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16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0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89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4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4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08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2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33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9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04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7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1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1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87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28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91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70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21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08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4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0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4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6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8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8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56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87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84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57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814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4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7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061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4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2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440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1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4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731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8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0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17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37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3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83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1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9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87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9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1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9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52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0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74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70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7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3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0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75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3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6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2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5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7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18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10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9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74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3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0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3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70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30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7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1685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7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2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4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80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75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9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345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8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07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40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5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464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3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537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2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0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74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2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3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47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8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0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17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64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9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2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8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8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16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7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45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08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3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1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5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053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54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7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16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93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9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4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6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37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2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314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53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6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64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8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438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7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0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4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95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5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4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1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58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405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1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7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5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3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66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453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2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76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5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2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8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47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5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0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1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85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5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968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0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7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1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388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6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2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0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92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7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15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48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7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1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253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339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67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471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750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95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4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7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03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3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45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053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6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383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61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86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952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23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11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257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8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0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529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622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6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347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7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444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52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2694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9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93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913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953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29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9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94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3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39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9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488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65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6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85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7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91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2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17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770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31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53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96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335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444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37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83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50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6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12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33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60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7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1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6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4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652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83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66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42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62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8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1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879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81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80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3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46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8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696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647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77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2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97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10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80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4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46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306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3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268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665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36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9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394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27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498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66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1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06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3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945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6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052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68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9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439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02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61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75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5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6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53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673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5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559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25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3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01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27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633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16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10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42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25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8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98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2929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7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982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145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3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723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97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33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2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3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92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52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1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786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84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4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7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0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8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61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3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4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54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464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52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73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0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8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400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4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09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87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76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47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1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05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6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30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8116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626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1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449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79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6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223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2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53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88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1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112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74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2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8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1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71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44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94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732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63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888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9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775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28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57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78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922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326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3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6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03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140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4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81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683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29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654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72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9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566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2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9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5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0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051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76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17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151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5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4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26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90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8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75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0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48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8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186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61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81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17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649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5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65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16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7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8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58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199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5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0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69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254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9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99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562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3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75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5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8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59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85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06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957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351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57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56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94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1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658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55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8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79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2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3063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8988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1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2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753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76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4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659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11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2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1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76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08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544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354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894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0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87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8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3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5212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13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88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91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3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5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439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04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38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17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60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0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981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25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0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537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82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874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26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26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511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7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63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0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06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056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17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08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29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36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557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53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2687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9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89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087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0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849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5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400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29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734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47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6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833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59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38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032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61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51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09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6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7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87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747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7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897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13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9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45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488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5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13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79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788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8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0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8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76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56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84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840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3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80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50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10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2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93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92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11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2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79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3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36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05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93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0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0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694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6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954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1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5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02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516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45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44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5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51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903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1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61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55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2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88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10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9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3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5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35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32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0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26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25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88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0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35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539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93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101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5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6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906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32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9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78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936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11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52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75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32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6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172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244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8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42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022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40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7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130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82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2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028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7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12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500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39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550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80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8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9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1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309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29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507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495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9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036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810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532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35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620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93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0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8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72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3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511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3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73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929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270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3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5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15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31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417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5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5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7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9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272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6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9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7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8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759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0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867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38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36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28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0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94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45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60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3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480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1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12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883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27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2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98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782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614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4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56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353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1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14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89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8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4169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94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1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440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72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18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464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40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28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411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2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27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321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9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0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1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88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837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3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24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17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7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649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4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9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873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281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6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850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979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48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94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1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8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6991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14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419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37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4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017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70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078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8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286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85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05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79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54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204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560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92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5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36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3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73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53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51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2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71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407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7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0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88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6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367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073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80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41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79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13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48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2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93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5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1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67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837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9705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5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56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42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37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8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94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2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6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589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20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128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81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9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319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2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267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26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857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03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82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5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00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72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666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9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74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763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285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07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5426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36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22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959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45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0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08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49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40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8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52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9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2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1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31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582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98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283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05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0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5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7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99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43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7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9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821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25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05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105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48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1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8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9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77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8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73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7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8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080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61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95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1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4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151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48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2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846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57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8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03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41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5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02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68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56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3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5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2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77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820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68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09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5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64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71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03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4307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82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3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294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55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9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84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790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6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629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9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9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02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4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45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4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99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77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79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82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3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53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41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7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54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06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9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41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57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191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6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1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604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59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97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42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45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630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74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52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54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8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572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8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9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1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034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323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17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34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0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7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232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66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7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14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36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33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3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43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77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07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17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246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6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92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09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80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721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590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2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92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42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830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04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9637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395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52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93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84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960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207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234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36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82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87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590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08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54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9161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74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306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4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3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538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2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05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44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3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8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36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9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0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766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4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12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515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760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0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1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0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768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1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3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606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41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9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76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856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2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35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48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0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347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78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3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863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18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73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1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563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0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387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5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900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996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6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92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626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37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87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5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90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73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05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50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50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60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9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955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28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1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7266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9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7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792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38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8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3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43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63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5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084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38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8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403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7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0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2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028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290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785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9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9451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64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63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0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6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4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528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36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223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126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95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0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11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22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0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43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672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1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668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430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10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772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4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80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054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490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9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7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397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08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0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29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33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93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81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88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1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4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40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278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48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32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0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45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33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78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076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8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851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34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953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35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256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2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1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24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7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8548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05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521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68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243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00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01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674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5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03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066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66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230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01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822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03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27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18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541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956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43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37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221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36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2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50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1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84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582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0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01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28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75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40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81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1689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81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280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195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17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60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21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32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02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22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8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03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418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84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70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004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2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2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15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19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86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7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29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4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6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1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734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7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67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960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820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831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75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699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842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25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41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204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88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81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1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74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395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80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3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279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192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1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194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48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15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95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97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9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98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57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263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204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4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1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0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2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948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7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368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0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2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44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0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8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15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512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3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7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044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66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14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20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2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5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60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1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57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95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32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5894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1756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45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13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4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42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87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84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41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6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64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90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99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80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02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946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561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7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722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0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21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39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00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49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2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318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73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8400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8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497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7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0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121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91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19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7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35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7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404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94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877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79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0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71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75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23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6056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6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45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64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52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5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499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7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63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35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30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8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003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72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3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395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6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8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91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20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37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87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54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43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316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8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8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9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6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13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006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26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48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575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01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69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1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04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05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15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97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091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74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53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4902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807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2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3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398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463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207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1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5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732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63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79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22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5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7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45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793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876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2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016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816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24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56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870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07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56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137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58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95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49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5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53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60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7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92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2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1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565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14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34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30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3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72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7131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843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20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928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0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9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519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3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2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473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12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051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1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75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94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80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8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258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74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118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85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795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3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23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31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29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5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3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24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7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0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7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87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1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41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704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5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6728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572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824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66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39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117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75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23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0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432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356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99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950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5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626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71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0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28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243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4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956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44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10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766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8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289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19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1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59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0320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6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160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8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40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5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554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68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626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55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22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5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31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892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1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2177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1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06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099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36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6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9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4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81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6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96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14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61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340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5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6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799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71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6257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6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6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50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9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79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660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8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743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861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61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3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5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442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76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7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038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43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768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59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3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74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3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77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76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0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8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3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08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77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7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2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1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27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6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3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245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8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20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83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7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9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482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8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357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4794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9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69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740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27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500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27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4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4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5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55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86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50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304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18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6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866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96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151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3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9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377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76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36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03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40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485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78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28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29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7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08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7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70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84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58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5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94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090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21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138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6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3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0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82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0010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52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865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21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95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085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789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46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3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29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072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09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9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054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6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3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95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376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27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6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0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54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22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880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53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0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55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73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029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0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010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25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85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5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8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4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84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54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091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50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4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7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099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23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9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3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4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71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52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1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65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9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9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596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0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37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8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98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9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659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37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089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9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08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7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7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89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56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8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958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89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2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48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9489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54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91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39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244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6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23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0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6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61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9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92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2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1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3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5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6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121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3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9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772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19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9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42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06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7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5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318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25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25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367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85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56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93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5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7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28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37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27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769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9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5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55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36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354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16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5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398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452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05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59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36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23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865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30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655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22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17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4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83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44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03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3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5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986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92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9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26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166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1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69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33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87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755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4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08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8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1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03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613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8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6674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7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43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836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478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4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9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21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6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7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7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69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2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570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7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7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143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3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5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468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87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87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114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0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95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17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05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3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034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7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6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797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82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63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713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0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34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631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4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90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53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207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69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413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20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6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36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97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499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12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62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75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8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1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172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27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4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203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54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37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94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72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7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298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49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20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508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69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08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41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83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85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97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0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628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14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56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647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700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6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07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640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500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596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11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17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318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083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45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84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89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646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433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6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99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662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96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57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9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233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851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4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013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84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466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02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0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5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77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778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06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1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84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50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80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86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2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9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92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7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47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8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10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8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752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17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4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327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2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5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892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92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0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4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03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529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024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33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677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31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4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7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46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19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72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363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7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106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72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3660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96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93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2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68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0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42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65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4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024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9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37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3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2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254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5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07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3560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12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211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4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79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3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4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233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84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489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88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248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5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41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812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56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810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2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37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96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8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16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5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09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9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8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289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12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95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1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02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4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336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23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1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731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34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2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474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02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41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6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81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03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31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4612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3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43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60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1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4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174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457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9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0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2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879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20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00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204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8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71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308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23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15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740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1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4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76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93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714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5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23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2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3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60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4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397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96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026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96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21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7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622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1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31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757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82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831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2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6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67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6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14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17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52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4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8336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9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5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5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44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1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65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04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51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0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6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94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242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1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77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75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363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349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4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64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82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212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86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08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9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00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44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29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8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392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7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428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79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3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15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95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283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8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1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4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35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594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687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8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156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82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67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5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666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9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41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60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0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03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612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0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60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9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3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3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4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3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722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2224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39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24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001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4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86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054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7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472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2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4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799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637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360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04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1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62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0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70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31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0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06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803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71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15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87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73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7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8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3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48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900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24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5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043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6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4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64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1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7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70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5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84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40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6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738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9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7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17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726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82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57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48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3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409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8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567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90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06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34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815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5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11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331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720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9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78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7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792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6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5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299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8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1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82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0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277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62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1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40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74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1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63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183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5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29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131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22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9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55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82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82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80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3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168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772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0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754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5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6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432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84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6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959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172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0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4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425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2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257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3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5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43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52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271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9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369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577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98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5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9406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28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34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7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0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9261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62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8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18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2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3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987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390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15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3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8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6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80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8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753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46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4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823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246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1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55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85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63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976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054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351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54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04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409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45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84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90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94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896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41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050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6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34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096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230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44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93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988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61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8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00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1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98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92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2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237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6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78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328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148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9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55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189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2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4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6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73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19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418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64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69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23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1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4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99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6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6864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3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69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4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07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668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94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2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57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07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33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579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21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56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47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52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05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17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55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703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37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70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576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72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336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69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68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733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509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698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838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91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3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62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2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6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9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1386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82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6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0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2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2015-10-05T18:44:00Z</dcterms:created>
  <dcterms:modified xsi:type="dcterms:W3CDTF">2015-10-05T18:44:00Z</dcterms:modified>
</cp:coreProperties>
</file>